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4B97" w14:textId="77777777" w:rsidR="00516E51" w:rsidRDefault="00516E51" w:rsidP="00516E51"/>
    <w:p w14:paraId="6E2EA1BF" w14:textId="77777777" w:rsidR="00516E51" w:rsidRDefault="00516E51" w:rsidP="00516E51"/>
    <w:p w14:paraId="440259A3" w14:textId="77777777" w:rsidR="00516E51" w:rsidRPr="00516E51" w:rsidRDefault="00516E51" w:rsidP="00516E51">
      <w:r w:rsidRPr="00516E51">
        <w:t>Hi, I'm Samantha Sutton. Like many of you, I'm balancing the textbooks, the boardroom, and the bedtime stories. I work full-time as a Corporate Administration Officer while pursuing a Bachelor of Business.</w:t>
      </w:r>
    </w:p>
    <w:p w14:paraId="29358D38" w14:textId="77777777" w:rsidR="00516E51" w:rsidRPr="00516E51" w:rsidRDefault="00516E51" w:rsidP="00516E51">
      <w:r w:rsidRPr="00516E51">
        <w:t>While the schedule is intense, this pace has forced me to develop a level of efficiency and laser focus that is invaluable to my career.</w:t>
      </w:r>
    </w:p>
    <w:p w14:paraId="0677705E" w14:textId="77777777" w:rsidR="00516E51" w:rsidRPr="00516E51" w:rsidRDefault="00516E51" w:rsidP="00516E51">
      <w:r w:rsidRPr="00516E51">
        <w:t>My role as a mother has sharpened my ability to prioritize under pressure and handle high-stakes, unpredictable situations with grace—I like to say resilience and crisis management are most mums' middle names!</w:t>
      </w:r>
    </w:p>
    <w:p w14:paraId="2F1E8384" w14:textId="61D01199" w:rsidR="00516E51" w:rsidRPr="00700A9D" w:rsidRDefault="00516E51" w:rsidP="00516E51">
      <w:r w:rsidRPr="00516E51">
        <w:t>I'm undertaking my current studies to ensure my professional skills are always cutting-edge and to transition into</w:t>
      </w:r>
      <w:r w:rsidRPr="00700A9D">
        <w:t xml:space="preserve"> </w:t>
      </w:r>
      <w:r w:rsidRPr="00516E51">
        <w:t xml:space="preserve">Financial Analysis or </w:t>
      </w:r>
      <w:r w:rsidRPr="00700A9D">
        <w:t>Account</w:t>
      </w:r>
      <w:r w:rsidRPr="00516E51">
        <w:t xml:space="preserve"> Management. Let's connect and share tips on mastering the work-study-life balance!</w:t>
      </w:r>
    </w:p>
    <w:p w14:paraId="5FDE15E7" w14:textId="5B60EDCA" w:rsidR="00516E51" w:rsidRPr="00700A9D" w:rsidRDefault="00516E51" w:rsidP="00516E51">
      <w:r w:rsidRPr="00700A9D">
        <w:t>Also please feel free to share tips and trick</w:t>
      </w:r>
      <w:r w:rsidR="00700A9D" w:rsidRPr="00700A9D">
        <w:t>s</w:t>
      </w:r>
      <w:r w:rsidRPr="00700A9D">
        <w:t xml:space="preserve"> for </w:t>
      </w:r>
      <w:r w:rsidR="00700A9D" w:rsidRPr="00700A9D">
        <w:t>h</w:t>
      </w:r>
      <w:r w:rsidRPr="00700A9D">
        <w:t xml:space="preserve">ealthy study habits, </w:t>
      </w:r>
      <w:r w:rsidR="00700A9D" w:rsidRPr="00700A9D">
        <w:t>time management &amp; I love to learn, so information relevant to studying business that you might think I will find useful.</w:t>
      </w:r>
    </w:p>
    <w:p w14:paraId="72CEF391" w14:textId="77777777" w:rsidR="00700A9D" w:rsidRPr="00516E51" w:rsidRDefault="00700A9D" w:rsidP="00516E51"/>
    <w:p w14:paraId="31C387BB" w14:textId="77777777" w:rsidR="00516E51" w:rsidRPr="00516E51" w:rsidRDefault="00516E51" w:rsidP="00516E51"/>
    <w:sectPr w:rsidR="00516E51" w:rsidRPr="00516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51"/>
    <w:rsid w:val="00035505"/>
    <w:rsid w:val="002E51F8"/>
    <w:rsid w:val="00516E51"/>
    <w:rsid w:val="0070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EAED"/>
  <w15:chartTrackingRefBased/>
  <w15:docId w15:val="{19EE1115-AC04-4219-A013-B2A52121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Sutton | EAA</dc:creator>
  <cp:keywords/>
  <dc:description/>
  <cp:lastModifiedBy>Sam Sutton | EAA</cp:lastModifiedBy>
  <cp:revision>1</cp:revision>
  <dcterms:created xsi:type="dcterms:W3CDTF">2025-11-07T08:40:00Z</dcterms:created>
  <dcterms:modified xsi:type="dcterms:W3CDTF">2025-11-07T08:55:00Z</dcterms:modified>
</cp:coreProperties>
</file>